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A77" w:rsidRDefault="003C3A77" w:rsidP="003C3A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приема детей на 2020-2021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уч.год</w:t>
      </w:r>
      <w:proofErr w:type="spellEnd"/>
      <w:proofErr w:type="gramEnd"/>
    </w:p>
    <w:p w:rsidR="003C3A77" w:rsidRDefault="003C3A77" w:rsidP="003C3A77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Столбищенский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филиал</w:t>
      </w:r>
    </w:p>
    <w:p w:rsidR="003C3A77" w:rsidRPr="009B3635" w:rsidRDefault="003C3A77" w:rsidP="003C3A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Музыкальное отделение</w:t>
      </w:r>
    </w:p>
    <w:p w:rsidR="003C3A77" w:rsidRDefault="003C3A77" w:rsidP="003C3A7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567"/>
        <w:gridCol w:w="3796"/>
        <w:gridCol w:w="1965"/>
        <w:gridCol w:w="1476"/>
        <w:gridCol w:w="1972"/>
      </w:tblGrid>
      <w:tr w:rsidR="003C3A77" w:rsidTr="003C3A77">
        <w:tc>
          <w:tcPr>
            <w:tcW w:w="568" w:type="dxa"/>
          </w:tcPr>
          <w:p w:rsidR="003C3A77" w:rsidRDefault="003C3A77" w:rsidP="0044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926" w:type="dxa"/>
          </w:tcPr>
          <w:p w:rsidR="003C3A77" w:rsidRDefault="003C3A7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974" w:type="dxa"/>
          </w:tcPr>
          <w:p w:rsidR="003C3A77" w:rsidRDefault="003C3A7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3C3A77" w:rsidRDefault="003C3A7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прослушивания</w:t>
            </w:r>
          </w:p>
        </w:tc>
        <w:tc>
          <w:tcPr>
            <w:tcW w:w="1516" w:type="dxa"/>
          </w:tcPr>
          <w:p w:rsidR="003C3A77" w:rsidRDefault="003C3A7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92" w:type="dxa"/>
          </w:tcPr>
          <w:p w:rsidR="003C3A77" w:rsidRDefault="003C3A7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Специализация</w:t>
            </w:r>
          </w:p>
        </w:tc>
      </w:tr>
      <w:tr w:rsidR="003C3A77" w:rsidTr="003C3A77">
        <w:tc>
          <w:tcPr>
            <w:tcW w:w="568" w:type="dxa"/>
          </w:tcPr>
          <w:p w:rsidR="003C3A77" w:rsidRDefault="003C3A77" w:rsidP="0044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6" w:type="dxa"/>
          </w:tcPr>
          <w:p w:rsidR="003C3A77" w:rsidRPr="003C3A77" w:rsidRDefault="00671DFD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Ярцева Кристина Александровна</w:t>
            </w:r>
          </w:p>
        </w:tc>
        <w:tc>
          <w:tcPr>
            <w:tcW w:w="1974" w:type="dxa"/>
          </w:tcPr>
          <w:p w:rsidR="003C3A77" w:rsidRPr="00671DFD" w:rsidRDefault="00671DFD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.08.2020</w:t>
            </w:r>
          </w:p>
        </w:tc>
        <w:tc>
          <w:tcPr>
            <w:tcW w:w="1516" w:type="dxa"/>
          </w:tcPr>
          <w:p w:rsidR="003C3A7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C3A77">
              <w:rPr>
                <w:rFonts w:ascii="Times New Roman" w:hAnsi="Times New Roman" w:cs="Times New Roman"/>
                <w:sz w:val="24"/>
                <w:szCs w:val="24"/>
              </w:rPr>
              <w:t>.00-12.00</w:t>
            </w:r>
          </w:p>
        </w:tc>
        <w:tc>
          <w:tcPr>
            <w:tcW w:w="1792" w:type="dxa"/>
          </w:tcPr>
          <w:p w:rsidR="003C3A77" w:rsidRDefault="00671DFD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</w:tr>
      <w:tr w:rsidR="003C3A77" w:rsidTr="003C3A77">
        <w:tc>
          <w:tcPr>
            <w:tcW w:w="568" w:type="dxa"/>
          </w:tcPr>
          <w:p w:rsidR="003C3A77" w:rsidRDefault="003C3A77" w:rsidP="0044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6" w:type="dxa"/>
          </w:tcPr>
          <w:p w:rsidR="003C3A77" w:rsidRPr="003C3A77" w:rsidRDefault="00671DFD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Елизаров Адель Альбертович</w:t>
            </w:r>
          </w:p>
        </w:tc>
        <w:tc>
          <w:tcPr>
            <w:tcW w:w="1974" w:type="dxa"/>
          </w:tcPr>
          <w:p w:rsidR="003C3A77" w:rsidRDefault="00671DFD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</w:tc>
        <w:tc>
          <w:tcPr>
            <w:tcW w:w="1516" w:type="dxa"/>
          </w:tcPr>
          <w:p w:rsidR="003C3A77" w:rsidRDefault="00416F6D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</w:tc>
        <w:tc>
          <w:tcPr>
            <w:tcW w:w="1792" w:type="dxa"/>
          </w:tcPr>
          <w:p w:rsidR="003C3A77" w:rsidRDefault="00671DFD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</w:tr>
      <w:tr w:rsidR="003C3A77" w:rsidTr="003C3A77">
        <w:tc>
          <w:tcPr>
            <w:tcW w:w="568" w:type="dxa"/>
          </w:tcPr>
          <w:p w:rsidR="003C3A77" w:rsidRDefault="003C3A77" w:rsidP="0044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26" w:type="dxa"/>
          </w:tcPr>
          <w:p w:rsidR="003C3A77" w:rsidRP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Понкратова Полина</w:t>
            </w:r>
          </w:p>
        </w:tc>
        <w:tc>
          <w:tcPr>
            <w:tcW w:w="1974" w:type="dxa"/>
          </w:tcPr>
          <w:p w:rsidR="003C3A77" w:rsidRP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27.08.2020</w:t>
            </w:r>
          </w:p>
        </w:tc>
        <w:tc>
          <w:tcPr>
            <w:tcW w:w="1516" w:type="dxa"/>
          </w:tcPr>
          <w:p w:rsidR="003C3A77" w:rsidRDefault="003C3A7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</w:tcPr>
          <w:p w:rsidR="003C3A77" w:rsidRPr="001879F7" w:rsidRDefault="001879F7" w:rsidP="00187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Изобразительное искусство/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</w:tr>
      <w:tr w:rsidR="00416F6D" w:rsidTr="003C3A77">
        <w:tc>
          <w:tcPr>
            <w:tcW w:w="568" w:type="dxa"/>
          </w:tcPr>
          <w:p w:rsidR="00416F6D" w:rsidRDefault="00416F6D" w:rsidP="0044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26" w:type="dxa"/>
          </w:tcPr>
          <w:p w:rsidR="00416F6D" w:rsidRPr="003C3A7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Аида Маратовна</w:t>
            </w:r>
          </w:p>
        </w:tc>
        <w:tc>
          <w:tcPr>
            <w:tcW w:w="1974" w:type="dxa"/>
          </w:tcPr>
          <w:p w:rsidR="00416F6D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</w:tc>
        <w:tc>
          <w:tcPr>
            <w:tcW w:w="1516" w:type="dxa"/>
          </w:tcPr>
          <w:p w:rsidR="00416F6D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</w:tc>
        <w:tc>
          <w:tcPr>
            <w:tcW w:w="1792" w:type="dxa"/>
          </w:tcPr>
          <w:p w:rsidR="00416F6D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</w:tr>
      <w:tr w:rsidR="001879F7" w:rsidTr="003C3A77">
        <w:tc>
          <w:tcPr>
            <w:tcW w:w="568" w:type="dxa"/>
          </w:tcPr>
          <w:p w:rsidR="001879F7" w:rsidRDefault="001879F7" w:rsidP="0044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26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1974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</w:tc>
        <w:tc>
          <w:tcPr>
            <w:tcW w:w="1516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</w:tc>
        <w:tc>
          <w:tcPr>
            <w:tcW w:w="1792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</w:tr>
      <w:tr w:rsidR="001879F7" w:rsidTr="003C3A77">
        <w:tc>
          <w:tcPr>
            <w:tcW w:w="568" w:type="dxa"/>
          </w:tcPr>
          <w:p w:rsidR="001879F7" w:rsidRDefault="001879F7" w:rsidP="0044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26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974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</w:tc>
        <w:tc>
          <w:tcPr>
            <w:tcW w:w="1516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</w:tc>
        <w:tc>
          <w:tcPr>
            <w:tcW w:w="1792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</w:tr>
      <w:tr w:rsidR="001879F7" w:rsidTr="003C3A77">
        <w:tc>
          <w:tcPr>
            <w:tcW w:w="568" w:type="dxa"/>
          </w:tcPr>
          <w:p w:rsidR="001879F7" w:rsidRDefault="001879F7" w:rsidP="0044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6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Корнишина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Евгения Ильинична</w:t>
            </w:r>
          </w:p>
        </w:tc>
        <w:tc>
          <w:tcPr>
            <w:tcW w:w="1974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</w:tc>
        <w:tc>
          <w:tcPr>
            <w:tcW w:w="1516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</w:tc>
        <w:tc>
          <w:tcPr>
            <w:tcW w:w="1792" w:type="dxa"/>
          </w:tcPr>
          <w:p w:rsidR="001879F7" w:rsidRDefault="001879F7" w:rsidP="0044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  <w:bookmarkStart w:id="0" w:name="_GoBack"/>
            <w:bookmarkEnd w:id="0"/>
          </w:p>
        </w:tc>
      </w:tr>
    </w:tbl>
    <w:p w:rsidR="00F44423" w:rsidRDefault="00F44423"/>
    <w:p w:rsidR="001879F7" w:rsidRDefault="001879F7"/>
    <w:sectPr w:rsidR="00187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0E3"/>
    <w:rsid w:val="001879F7"/>
    <w:rsid w:val="003C3A77"/>
    <w:rsid w:val="00416F6D"/>
    <w:rsid w:val="00671DFD"/>
    <w:rsid w:val="008E20E3"/>
    <w:rsid w:val="00BD006F"/>
    <w:rsid w:val="00F4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E31B9"/>
  <w15:chartTrackingRefBased/>
  <w15:docId w15:val="{03D15303-DEE4-42E4-A1E4-BF57C9C46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3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Морина</dc:creator>
  <cp:keywords/>
  <dc:description/>
  <cp:lastModifiedBy>Марина Морина</cp:lastModifiedBy>
  <cp:revision>5</cp:revision>
  <dcterms:created xsi:type="dcterms:W3CDTF">2020-08-22T07:31:00Z</dcterms:created>
  <dcterms:modified xsi:type="dcterms:W3CDTF">2020-08-26T13:56:00Z</dcterms:modified>
</cp:coreProperties>
</file>